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CD" w:rsidRDefault="00310F52">
      <w:pPr>
        <w:widowControl w:val="0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4 - DICHIARAZIONE DI CONSENSO</w:t>
      </w:r>
    </w:p>
    <w:p w:rsidR="00494CCD" w:rsidRDefault="00494CCD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494CCD" w:rsidRDefault="00310F52">
      <w:pPr>
        <w:widowControl w:val="0"/>
        <w:spacing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Il sottoscritto/a</w:t>
      </w:r>
    </w:p>
    <w:p w:rsidR="00494CCD" w:rsidRDefault="00310F52">
      <w:pPr>
        <w:widowControl w:val="0"/>
        <w:tabs>
          <w:tab w:val="left" w:pos="2850"/>
        </w:tabs>
        <w:spacing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Nome e Cognome </w:t>
      </w:r>
      <w:r>
        <w:rPr>
          <w:rFonts w:ascii="Arial" w:eastAsia="Arial" w:hAnsi="Arial" w:cs="Arial"/>
          <w:sz w:val="20"/>
        </w:rPr>
        <w:tab/>
        <w:t xml:space="preserve">_______________________ </w:t>
      </w:r>
    </w:p>
    <w:p w:rsidR="00494CCD" w:rsidRDefault="00310F52">
      <w:pPr>
        <w:widowControl w:val="0"/>
        <w:tabs>
          <w:tab w:val="left" w:pos="2850"/>
        </w:tabs>
        <w:spacing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Codice Fiscale </w:t>
      </w:r>
      <w:r>
        <w:rPr>
          <w:rFonts w:ascii="Arial" w:eastAsia="Arial" w:hAnsi="Arial" w:cs="Arial"/>
          <w:sz w:val="20"/>
        </w:rPr>
        <w:tab/>
        <w:t xml:space="preserve">_______________________ </w:t>
      </w:r>
    </w:p>
    <w:p w:rsidR="00494CCD" w:rsidRDefault="00310F52">
      <w:pPr>
        <w:widowControl w:val="0"/>
        <w:tabs>
          <w:tab w:val="left" w:pos="2850"/>
        </w:tabs>
        <w:spacing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Luogo di nascita </w:t>
      </w:r>
      <w:r>
        <w:rPr>
          <w:rFonts w:ascii="Arial" w:eastAsia="Arial" w:hAnsi="Arial" w:cs="Arial"/>
          <w:sz w:val="20"/>
        </w:rPr>
        <w:tab/>
        <w:t xml:space="preserve">_______________________ </w:t>
      </w:r>
    </w:p>
    <w:p w:rsidR="00494CCD" w:rsidRDefault="00310F52">
      <w:pPr>
        <w:widowControl w:val="0"/>
        <w:tabs>
          <w:tab w:val="left" w:pos="2850"/>
        </w:tabs>
        <w:spacing w:after="0" w:line="48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Data di nascita </w:t>
      </w:r>
      <w:r>
        <w:rPr>
          <w:rFonts w:ascii="Arial" w:eastAsia="Arial" w:hAnsi="Arial" w:cs="Arial"/>
          <w:sz w:val="20"/>
        </w:rPr>
        <w:tab/>
        <w:t xml:space="preserve">_______________________ 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94CCD">
        <w:trPr>
          <w:trHeight w:hRule="exact" w:val="510"/>
        </w:trPr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4472C4"/>
            <w:tcMar>
              <w:left w:w="10" w:type="dxa"/>
              <w:right w:w="10" w:type="dxa"/>
            </w:tcMar>
            <w:vAlign w:val="center"/>
          </w:tcPr>
          <w:p w:rsidR="00494CCD" w:rsidRDefault="00310F52">
            <w:pPr>
              <w:widowControl w:val="0"/>
              <w:spacing w:after="0" w:line="240" w:lineRule="auto"/>
              <w:ind w:left="28" w:right="28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TITOLARE E FINALITÀ DEL TRATTAMENTO</w:t>
            </w:r>
          </w:p>
        </w:tc>
      </w:tr>
      <w:tr w:rsidR="00494CCD">
        <w:trPr>
          <w:trHeight w:hRule="exact" w:val="210"/>
        </w:trPr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Ricevuta, letta e compresa l’informativa relativa all’utilizzo dei miei dati personali (di cui all’art. 13 del Regolamento Europeo 2016/679), da parte del Titolare del Trattamento Liceo Scientifico A. Volta secondo le finalità riportate di seguito:</w:t>
            </w:r>
          </w:p>
          <w:p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Gestione del personale; Gestione delle presenze del personale; Gestione ferie e malattie; Gestione permessi; Adempimenti connessi al versamento delle quote di iscrizione a sindacati o all'esercizio di diritti sindacali; Adempimenti in materia di assicurazione contro gli infortuni; Adempimenti previdenziali; Adempimenti fiscali; Trattamento giuridico ed economico del personale; Reclutamento, selezione, valutazione e monitoraggio del personale; Igiene e sicurezza del lavoro</w:t>
            </w:r>
          </w:p>
        </w:tc>
      </w:tr>
    </w:tbl>
    <w:p w:rsidR="00494CCD" w:rsidRDefault="00494CCD">
      <w:pPr>
        <w:widowControl w:val="0"/>
        <w:spacing w:before="200" w:after="0"/>
        <w:jc w:val="both"/>
        <w:rPr>
          <w:rFonts w:ascii="Arial" w:eastAsia="Arial" w:hAnsi="Arial" w:cs="Arial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4"/>
        <w:gridCol w:w="15"/>
      </w:tblGrid>
      <w:tr w:rsidR="00494CCD">
        <w:trPr>
          <w:gridAfter w:val="1"/>
          <w:wAfter w:w="15" w:type="dxa"/>
          <w:trHeight w:hRule="exact" w:val="240"/>
        </w:trPr>
        <w:tc>
          <w:tcPr>
            <w:tcW w:w="9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>
        <w:trPr>
          <w:gridAfter w:val="1"/>
          <w:wAfter w:w="15" w:type="dxa"/>
        </w:trPr>
        <w:tc>
          <w:tcPr>
            <w:tcW w:w="9624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4472C4"/>
            <w:tcMar>
              <w:left w:w="10" w:type="dxa"/>
              <w:right w:w="10" w:type="dxa"/>
            </w:tcMar>
            <w:vAlign w:val="center"/>
          </w:tcPr>
          <w:p w:rsidR="00494CCD" w:rsidRDefault="00310F52">
            <w:pPr>
              <w:widowControl w:val="0"/>
              <w:spacing w:after="0" w:line="240" w:lineRule="auto"/>
              <w:ind w:left="28" w:right="28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FINALITÀ PER LE QUALI NON È RICHIESTO CONSENSO</w:t>
            </w:r>
          </w:p>
        </w:tc>
      </w:tr>
      <w:tr w:rsidR="00494CCD">
        <w:trPr>
          <w:trHeight w:hRule="exact" w:val="150"/>
        </w:trPr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Preso atto che il trattamento dei miei dati personali è necessario:</w:t>
            </w:r>
          </w:p>
          <w:p w:rsidR="00494CCD" w:rsidRDefault="00494CCD">
            <w:pPr>
              <w:widowControl w:val="0"/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</w:tr>
      <w:tr w:rsidR="00494CCD"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- </w:t>
            </w:r>
            <w:r>
              <w:rPr>
                <w:rFonts w:ascii="Arial" w:eastAsia="Arial" w:hAnsi="Arial" w:cs="Arial"/>
                <w:sz w:val="18"/>
              </w:rPr>
              <w:t>all'esecuzione di un contratto di cui sono parte o all'esecuzione di misure precontrattuali adottate su mia richiesta</w:t>
            </w:r>
          </w:p>
        </w:tc>
      </w:tr>
      <w:tr w:rsidR="00494CCD">
        <w:trPr>
          <w:trHeight w:hRule="exact" w:val="210"/>
        </w:trPr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310F5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relativamente alle finalità di seguito riportate, per le quali non è richiesto il mio consenso:</w:t>
            </w:r>
          </w:p>
          <w:p w:rsidR="00494CCD" w:rsidRDefault="00310F5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Gestione del personale; Gestione delle presenze del personale; Gestione ferie e malattie; Gestione permessi; Adempimenti connessi al versamento delle quote di iscrizione a sindacati o all'esercizio di diritti sindacali; Adempimenti in materia di assicurazione contro gli infortuni; Adempimenti previdenziali; Adempimenti fiscali; Trattamento giuridico ed economico del personale; Reclutamento, selezione, valutazione e monitoraggio del personale; Igiene e sicurezza del lavoro</w:t>
            </w:r>
          </w:p>
        </w:tc>
      </w:tr>
    </w:tbl>
    <w:p w:rsidR="00494CCD" w:rsidRDefault="00494CCD">
      <w:pPr>
        <w:widowControl w:val="0"/>
        <w:spacing w:before="200" w:after="0"/>
        <w:jc w:val="both"/>
        <w:rPr>
          <w:rFonts w:ascii="Arial" w:eastAsia="Arial" w:hAnsi="Arial" w:cs="Arial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9069"/>
      </w:tblGrid>
      <w:tr w:rsidR="00494CCD">
        <w:trPr>
          <w:trHeight w:hRule="exact" w:val="315"/>
        </w:trPr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4472C4"/>
            <w:tcMar>
              <w:left w:w="10" w:type="dxa"/>
              <w:right w:w="10" w:type="dxa"/>
            </w:tcMar>
            <w:vAlign w:val="center"/>
          </w:tcPr>
          <w:p w:rsidR="00494CCD" w:rsidRDefault="00310F52">
            <w:pPr>
              <w:widowControl w:val="0"/>
              <w:spacing w:after="0" w:line="240" w:lineRule="auto"/>
              <w:ind w:left="28" w:right="28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CONDIZIONI PER CATEGORIE PARTICOLARI DI DATI PERSONALI</w:t>
            </w:r>
          </w:p>
        </w:tc>
      </w:tr>
      <w:tr w:rsidR="00494CCD">
        <w:trPr>
          <w:trHeight w:hRule="exact" w:val="90"/>
        </w:trPr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>
        <w:tc>
          <w:tcPr>
            <w:tcW w:w="9639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In relazione al trattamento dei miei dati personali, specificatamente quelli sensibili, genetici, biometrici, relativi alla salute (art. 9 Regolamento UE 2016/679), sono a conoscenza e prendo atto che il trattamento riguarda, tra le altre, le seguenti tipologie di dati:</w:t>
            </w:r>
          </w:p>
          <w:p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Origini razziali (Dati sensibili); Origini etniche (Dati sensibili); Convinzioni religiose; adesione ad organizzazioni a carattere religioso (Dati sensibili); Adesione a sindacati o organizzazioni a carattere sindacale (Dati sensibili); Stato di salute - relativo a familiari (Dati relativi alla salute); Idoneità al lavoro (Dati relativi alla salute)</w:t>
            </w:r>
          </w:p>
          <w:p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e che il trattamento dei miei dati personali appartenenti a tali categorie particolari è possibile poiché presto il consenso al trattamento o perché il trattamento è fondato sulle condizioni seguenti:</w:t>
            </w:r>
          </w:p>
        </w:tc>
      </w:tr>
      <w:tr w:rsidR="00494CCD">
        <w:tc>
          <w:tcPr>
            <w:tcW w:w="57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  <w:tc>
          <w:tcPr>
            <w:tcW w:w="906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- È necessario per assolvere gli obblighi ed esercitare i diritti specifici del titolare del trattamento o dell'interessato in materia di diritto del lavoro e della sicurezza sociale e protezione sociale, nella misura in cui sia autorizzato dal diritto dell'Unione o degli Stati membri o da un contratto collettivo ai sensi del diritto degli Stati membri, in presenza di garanzie appropriate per i diritti fondamentali e gli interessi dell'interessato</w:t>
            </w:r>
          </w:p>
        </w:tc>
      </w:tr>
    </w:tbl>
    <w:p w:rsidR="00494CCD" w:rsidRDefault="00494CCD">
      <w:pPr>
        <w:widowControl w:val="0"/>
        <w:spacing w:before="200" w:after="0"/>
        <w:jc w:val="both"/>
        <w:rPr>
          <w:rFonts w:ascii="Arial" w:eastAsia="Arial" w:hAnsi="Arial" w:cs="Arial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</w:tblGrid>
      <w:tr w:rsidR="00494CCD">
        <w:trPr>
          <w:trHeight w:hRule="exact" w:val="330"/>
        </w:trPr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4472C4"/>
            <w:tcMar>
              <w:left w:w="10" w:type="dxa"/>
              <w:right w:w="10" w:type="dxa"/>
            </w:tcMar>
            <w:vAlign w:val="center"/>
          </w:tcPr>
          <w:p w:rsidR="00494CCD" w:rsidRDefault="00310F52">
            <w:pPr>
              <w:widowControl w:val="0"/>
              <w:spacing w:after="0" w:line="240" w:lineRule="auto"/>
              <w:ind w:left="28" w:right="28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CONDIZIONI PER DATI RELATIVI A CONDANNE PENALI E REATI</w:t>
            </w:r>
          </w:p>
        </w:tc>
      </w:tr>
      <w:tr w:rsidR="00494CCD">
        <w:trPr>
          <w:trHeight w:hRule="exact" w:val="75"/>
        </w:trPr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494CC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"/>
              </w:rPr>
            </w:pPr>
          </w:p>
        </w:tc>
      </w:tr>
      <w:tr w:rsidR="00494CCD">
        <w:tc>
          <w:tcPr>
            <w:tcW w:w="963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In relazione al trattamento dei miei dati personali, specificatamente quelli relativi a condanne penali e reati (art. 10 </w:t>
            </w:r>
            <w:r>
              <w:rPr>
                <w:rFonts w:ascii="Arial" w:eastAsia="Arial" w:hAnsi="Arial" w:cs="Arial"/>
                <w:color w:val="000000"/>
                <w:sz w:val="18"/>
              </w:rPr>
              <w:lastRenderedPageBreak/>
              <w:t>Regolamento UE 2016/679), sono a conoscenza e prendo atto che il trattamento riguarda, tra le altre, le seguenti tipologie di dati:</w:t>
            </w:r>
          </w:p>
          <w:p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Dati relativi a condanne penali e reati</w:t>
            </w:r>
          </w:p>
          <w:p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>e che il trattamento dei miei dati personali appartenenti alle categorie suddette è possibile poiché ricade nelle condizioni previste dalla citata norma e:</w:t>
            </w:r>
          </w:p>
          <w:p w:rsidR="00494CCD" w:rsidRDefault="00310F52">
            <w:pPr>
              <w:widowControl w:val="0"/>
              <w:spacing w:after="0" w:line="264" w:lineRule="auto"/>
              <w:jc w:val="both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Norme generali sull'ordinamento del lavoro alle dipendenze delle amministrazioni </w:t>
            </w:r>
            <w:r w:rsidR="004F3681">
              <w:rPr>
                <w:rFonts w:ascii="Arial" w:eastAsia="Arial" w:hAnsi="Arial" w:cs="Arial"/>
                <w:color w:val="000000"/>
                <w:sz w:val="18"/>
              </w:rPr>
              <w:t>pubbliche.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Base giuridica: Norma Stato membro (D.lgs. 165/2001). Il trattamento non è svolto sotto il controllo dell'</w:t>
            </w:r>
            <w:r w:rsidR="004F3681">
              <w:rPr>
                <w:rFonts w:ascii="Arial" w:eastAsia="Arial" w:hAnsi="Arial" w:cs="Arial"/>
                <w:color w:val="000000"/>
                <w:sz w:val="18"/>
              </w:rPr>
              <w:t>Autorità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18"/>
              </w:rPr>
              <w:t xml:space="preserve"> Pubblica</w:t>
            </w:r>
          </w:p>
        </w:tc>
      </w:tr>
    </w:tbl>
    <w:p w:rsidR="00494CCD" w:rsidRDefault="00494CCD">
      <w:pPr>
        <w:widowControl w:val="0"/>
        <w:spacing w:before="200" w:after="0"/>
        <w:jc w:val="both"/>
        <w:rPr>
          <w:rFonts w:ascii="Arial" w:eastAsia="Arial" w:hAnsi="Arial" w:cs="Arial"/>
        </w:rPr>
      </w:pPr>
    </w:p>
    <w:p w:rsidR="00494CCD" w:rsidRDefault="00494CCD">
      <w:pPr>
        <w:widowControl w:val="0"/>
        <w:spacing w:before="200" w:after="0"/>
        <w:jc w:val="both"/>
        <w:rPr>
          <w:rFonts w:ascii="Arial" w:eastAsia="Arial" w:hAnsi="Arial" w:cs="Arial"/>
        </w:rPr>
      </w:pPr>
    </w:p>
    <w:p w:rsidR="00494CCD" w:rsidRDefault="00494CCD">
      <w:pPr>
        <w:widowControl w:val="0"/>
        <w:tabs>
          <w:tab w:val="right" w:pos="8985"/>
        </w:tabs>
        <w:spacing w:before="200" w:after="0"/>
        <w:jc w:val="both"/>
        <w:rPr>
          <w:rFonts w:ascii="Arial" w:eastAsia="Arial" w:hAnsi="Arial" w:cs="Arial"/>
          <w:sz w:val="24"/>
        </w:rPr>
      </w:pPr>
    </w:p>
    <w:p w:rsidR="00494CCD" w:rsidRDefault="00310F52" w:rsidP="00A62C5B">
      <w:pPr>
        <w:widowControl w:val="0"/>
        <w:tabs>
          <w:tab w:val="right" w:pos="8985"/>
        </w:tabs>
        <w:spacing w:before="200" w:after="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Localit</w:t>
      </w:r>
      <w:r w:rsidR="00A62C5B">
        <w:rPr>
          <w:rFonts w:ascii="Arial" w:eastAsia="Arial" w:hAnsi="Arial" w:cs="Arial"/>
          <w:sz w:val="20"/>
        </w:rPr>
        <w:t>à e data: _____________________</w:t>
      </w:r>
      <w:r w:rsidR="00A62C5B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>Firma dell'interessato</w:t>
      </w:r>
      <w:r w:rsidR="00A62C5B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_________________________</w:t>
      </w:r>
    </w:p>
    <w:sectPr w:rsidR="00494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94CCD"/>
    <w:rsid w:val="00310F52"/>
    <w:rsid w:val="00494CCD"/>
    <w:rsid w:val="004F3681"/>
    <w:rsid w:val="00A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FF5C"/>
  <w15:docId w15:val="{6A8FBCA2-3490-453E-81CB-F026FF20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Ufficio</cp:lastModifiedBy>
  <cp:revision>4</cp:revision>
  <dcterms:created xsi:type="dcterms:W3CDTF">2024-02-05T08:15:00Z</dcterms:created>
  <dcterms:modified xsi:type="dcterms:W3CDTF">2025-04-16T13:54:00Z</dcterms:modified>
</cp:coreProperties>
</file>